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5B" w:rsidRDefault="00596899" w:rsidP="00E31CCA">
      <w:pPr>
        <w:rPr>
          <w:rFonts w:ascii="Garamond" w:hAnsi="Garamond" w:cs="Arial"/>
          <w:color w:val="000000"/>
        </w:rPr>
      </w:pPr>
      <w:r>
        <w:rPr>
          <w:rFonts w:ascii="Garamond" w:hAnsi="Garamond"/>
          <w:b/>
          <w:i/>
        </w:rPr>
        <w:t>9</w:t>
      </w:r>
      <w:r w:rsidR="00600B5B" w:rsidRPr="004D099D">
        <w:rPr>
          <w:rFonts w:ascii="Garamond" w:hAnsi="Garamond"/>
          <w:b/>
          <w:i/>
        </w:rPr>
        <w:t>/</w:t>
      </w:r>
      <w:r w:rsidR="006562BF">
        <w:rPr>
          <w:rFonts w:ascii="Garamond" w:hAnsi="Garamond"/>
          <w:b/>
          <w:i/>
        </w:rPr>
        <w:t>PN</w:t>
      </w:r>
      <w:r w:rsidR="00600B5B" w:rsidRPr="004D099D">
        <w:rPr>
          <w:rFonts w:ascii="Garamond" w:hAnsi="Garamond"/>
          <w:b/>
          <w:i/>
        </w:rPr>
        <w:t>/</w:t>
      </w:r>
      <w:r>
        <w:rPr>
          <w:rFonts w:ascii="Garamond" w:hAnsi="Garamond"/>
          <w:b/>
          <w:i/>
        </w:rPr>
        <w:t>20</w:t>
      </w:r>
      <w:r w:rsidR="00600B5B" w:rsidRPr="004D099D">
        <w:rPr>
          <w:rFonts w:ascii="Garamond" w:hAnsi="Garamond"/>
          <w:b/>
          <w:i/>
        </w:rPr>
        <w:t>1</w:t>
      </w:r>
      <w:r w:rsidR="006562BF">
        <w:rPr>
          <w:rFonts w:ascii="Garamond" w:hAnsi="Garamond"/>
          <w:b/>
          <w:i/>
        </w:rPr>
        <w:t>9</w:t>
      </w:r>
      <w:r w:rsidR="00600B5B">
        <w:rPr>
          <w:rFonts w:ascii="Garamond" w:hAnsi="Garamond"/>
          <w:b/>
          <w:i/>
        </w:rPr>
        <w:t xml:space="preserve">                        </w:t>
      </w:r>
      <w:r w:rsidR="006562BF">
        <w:rPr>
          <w:rFonts w:ascii="Garamond" w:hAnsi="Garamond"/>
          <w:b/>
          <w:i/>
        </w:rPr>
        <w:tab/>
      </w:r>
      <w:r w:rsidR="006562BF">
        <w:rPr>
          <w:rFonts w:ascii="Garamond" w:hAnsi="Garamond"/>
          <w:b/>
          <w:i/>
        </w:rPr>
        <w:tab/>
      </w:r>
      <w:r w:rsidR="006562BF">
        <w:rPr>
          <w:rFonts w:ascii="Garamond" w:hAnsi="Garamond"/>
          <w:b/>
          <w:i/>
        </w:rPr>
        <w:tab/>
      </w:r>
      <w:r w:rsidR="006562BF">
        <w:rPr>
          <w:rFonts w:ascii="Garamond" w:hAnsi="Garamond"/>
          <w:b/>
          <w:i/>
        </w:rPr>
        <w:tab/>
      </w:r>
      <w:r w:rsidR="006562BF">
        <w:rPr>
          <w:rFonts w:ascii="Garamond" w:hAnsi="Garamond"/>
          <w:b/>
          <w:i/>
        </w:rPr>
        <w:tab/>
      </w:r>
      <w:r w:rsidR="006562BF">
        <w:rPr>
          <w:rFonts w:ascii="Garamond" w:hAnsi="Garamond"/>
          <w:b/>
          <w:i/>
        </w:rPr>
        <w:tab/>
      </w:r>
      <w:r w:rsidR="006562BF">
        <w:rPr>
          <w:rFonts w:ascii="Garamond" w:hAnsi="Garamond"/>
          <w:b/>
          <w:i/>
        </w:rPr>
        <w:tab/>
      </w:r>
      <w:r w:rsidR="00FF375D" w:rsidRPr="0083556D">
        <w:rPr>
          <w:rFonts w:ascii="Garamond" w:hAnsi="Garamond" w:cs="Arial"/>
          <w:color w:val="000000"/>
        </w:rPr>
        <w:t>Torzym</w:t>
      </w:r>
      <w:r w:rsidR="00112720" w:rsidRPr="0083556D">
        <w:rPr>
          <w:rFonts w:ascii="Garamond" w:hAnsi="Garamond" w:cs="Arial"/>
          <w:color w:val="000000"/>
        </w:rPr>
        <w:t xml:space="preserve">, </w:t>
      </w:r>
      <w:r w:rsidR="006F7E6E">
        <w:rPr>
          <w:rFonts w:ascii="Garamond" w:hAnsi="Garamond" w:cs="Arial"/>
          <w:color w:val="000000"/>
        </w:rPr>
        <w:t>07</w:t>
      </w:r>
      <w:r w:rsidR="00092BC7" w:rsidRPr="0083556D">
        <w:rPr>
          <w:rFonts w:ascii="Garamond" w:hAnsi="Garamond" w:cs="Arial"/>
          <w:color w:val="000000"/>
        </w:rPr>
        <w:t>.</w:t>
      </w:r>
      <w:r w:rsidR="006F7E6E">
        <w:rPr>
          <w:rFonts w:ascii="Garamond" w:hAnsi="Garamond" w:cs="Arial"/>
          <w:color w:val="000000"/>
        </w:rPr>
        <w:t>10</w:t>
      </w:r>
      <w:r w:rsidR="00FF375D" w:rsidRPr="0083556D">
        <w:rPr>
          <w:rFonts w:ascii="Garamond" w:hAnsi="Garamond" w:cs="Arial"/>
          <w:color w:val="000000"/>
        </w:rPr>
        <w:t>.201</w:t>
      </w:r>
      <w:r w:rsidR="006562BF" w:rsidRPr="0083556D">
        <w:rPr>
          <w:rFonts w:ascii="Garamond" w:hAnsi="Garamond" w:cs="Arial"/>
          <w:color w:val="000000"/>
        </w:rPr>
        <w:t>9</w:t>
      </w:r>
    </w:p>
    <w:p w:rsidR="006F7E6E" w:rsidRDefault="006F7E6E" w:rsidP="008A4C6A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600B5B" w:rsidRDefault="003112B5" w:rsidP="008A4C6A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9C6ADA">
        <w:rPr>
          <w:rFonts w:ascii="Garamond" w:hAnsi="Garamond" w:cs="Arial"/>
          <w:b/>
          <w:bCs/>
          <w:color w:val="000000"/>
          <w:u w:val="single"/>
        </w:rPr>
        <w:t>WYJAŚNIENIA TREŚCI SIWZ</w:t>
      </w:r>
    </w:p>
    <w:p w:rsidR="0042460A" w:rsidRPr="0042460A" w:rsidRDefault="003112B5" w:rsidP="0042460A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4D099D">
        <w:rPr>
          <w:rFonts w:ascii="Garamond" w:hAnsi="Garamond" w:cs="Arial"/>
          <w:color w:val="000000"/>
        </w:rPr>
        <w:t xml:space="preserve">dot.: postępowania o udzielenie zamówienia publicznego. Numer sprawy: </w:t>
      </w:r>
      <w:r w:rsidR="00596899">
        <w:rPr>
          <w:rFonts w:ascii="Garamond" w:hAnsi="Garamond" w:cs="Arial"/>
          <w:color w:val="000000"/>
        </w:rPr>
        <w:t>9</w:t>
      </w:r>
      <w:r w:rsidR="004D099D" w:rsidRPr="004D099D">
        <w:rPr>
          <w:rFonts w:ascii="Garamond" w:hAnsi="Garamond"/>
          <w:b/>
          <w:i/>
        </w:rPr>
        <w:t>/</w:t>
      </w:r>
      <w:r w:rsidR="006562BF">
        <w:rPr>
          <w:rFonts w:ascii="Garamond" w:hAnsi="Garamond"/>
          <w:b/>
          <w:i/>
        </w:rPr>
        <w:t>PN</w:t>
      </w:r>
      <w:r w:rsidR="004D099D" w:rsidRPr="004D099D">
        <w:rPr>
          <w:rFonts w:ascii="Garamond" w:hAnsi="Garamond"/>
          <w:b/>
          <w:i/>
        </w:rPr>
        <w:t>/</w:t>
      </w:r>
      <w:r w:rsidR="00596899">
        <w:rPr>
          <w:rFonts w:ascii="Garamond" w:hAnsi="Garamond"/>
          <w:b/>
          <w:i/>
        </w:rPr>
        <w:t>20</w:t>
      </w:r>
      <w:r w:rsidR="004D099D" w:rsidRPr="004D099D">
        <w:rPr>
          <w:rFonts w:ascii="Garamond" w:hAnsi="Garamond"/>
          <w:b/>
          <w:i/>
        </w:rPr>
        <w:t>1</w:t>
      </w:r>
      <w:r w:rsidR="006562BF">
        <w:rPr>
          <w:rFonts w:ascii="Garamond" w:hAnsi="Garamond"/>
          <w:b/>
          <w:i/>
        </w:rPr>
        <w:t>9</w:t>
      </w:r>
      <w:r w:rsidRPr="004D099D">
        <w:rPr>
          <w:rFonts w:ascii="Garamond" w:hAnsi="Garamond" w:cs="Arial"/>
          <w:b/>
          <w:color w:val="000000"/>
        </w:rPr>
        <w:t xml:space="preserve">, </w:t>
      </w:r>
      <w:r w:rsidRPr="004D099D">
        <w:rPr>
          <w:rFonts w:ascii="Garamond" w:hAnsi="Garamond" w:cs="Arial"/>
          <w:color w:val="000000"/>
        </w:rPr>
        <w:t>Nazwa zadania:</w:t>
      </w:r>
      <w:r w:rsidRPr="004D099D">
        <w:rPr>
          <w:rFonts w:ascii="Garamond" w:hAnsi="Garamond" w:cs="Arial"/>
          <w:b/>
          <w:color w:val="000000"/>
        </w:rPr>
        <w:t xml:space="preserve"> </w:t>
      </w:r>
      <w:r w:rsidR="00596899" w:rsidRPr="00596899">
        <w:rPr>
          <w:rFonts w:ascii="Garamond" w:hAnsi="Garamond"/>
          <w:b/>
          <w:bCs/>
          <w:iCs/>
        </w:rPr>
        <w:t>Dostaw</w:t>
      </w:r>
      <w:r w:rsidR="00596899">
        <w:rPr>
          <w:rFonts w:ascii="Garamond" w:hAnsi="Garamond"/>
          <w:b/>
          <w:bCs/>
          <w:iCs/>
        </w:rPr>
        <w:t xml:space="preserve">a </w:t>
      </w:r>
      <w:r w:rsidR="00596899" w:rsidRPr="00596899">
        <w:rPr>
          <w:rFonts w:ascii="Garamond" w:hAnsi="Garamond"/>
          <w:b/>
          <w:bCs/>
          <w:iCs/>
        </w:rPr>
        <w:t>i montaż klimatyzatorów w ramach realizacji zadania pn. „Modernizacja i wyposażenie pomieszczeń rehabilitacji wraz z zapleczem ambulatoryjnym”</w:t>
      </w:r>
    </w:p>
    <w:p w:rsidR="00D721DB" w:rsidRDefault="003112B5" w:rsidP="00600B5B">
      <w:pPr>
        <w:spacing w:line="240" w:lineRule="auto"/>
        <w:jc w:val="both"/>
        <w:rPr>
          <w:rFonts w:ascii="Garamond" w:hAnsi="Garamond" w:cs="Arial"/>
          <w:color w:val="000000"/>
        </w:rPr>
      </w:pPr>
      <w:r w:rsidRPr="009C6ADA">
        <w:rPr>
          <w:rFonts w:ascii="Garamond" w:hAnsi="Garamond" w:cs="Arial"/>
          <w:color w:val="000000"/>
        </w:rPr>
        <w:t>W odpowiedzi na skier</w:t>
      </w:r>
      <w:r>
        <w:rPr>
          <w:rFonts w:ascii="Garamond" w:hAnsi="Garamond" w:cs="Arial"/>
          <w:color w:val="000000"/>
        </w:rPr>
        <w:t>owane do zamawiającego zapytania</w:t>
      </w:r>
      <w:r w:rsidRPr="009C6ADA">
        <w:rPr>
          <w:rFonts w:ascii="Garamond" w:hAnsi="Garamond" w:cs="Arial"/>
          <w:color w:val="000000"/>
        </w:rPr>
        <w:t xml:space="preserve"> dotyczące treści specyfikacji istotnych warunków zamówienia informujemy na podstawie art</w:t>
      </w:r>
      <w:r w:rsidRPr="00CF547D">
        <w:rPr>
          <w:rFonts w:ascii="Garamond" w:hAnsi="Garamond" w:cs="Arial"/>
          <w:color w:val="000000"/>
        </w:rPr>
        <w:t>.38 ust</w:t>
      </w:r>
      <w:r w:rsidRPr="006126BC">
        <w:rPr>
          <w:rFonts w:ascii="Garamond" w:hAnsi="Garamond" w:cs="Arial"/>
          <w:color w:val="000000"/>
        </w:rPr>
        <w:t>.1 ora</w:t>
      </w:r>
      <w:r w:rsidRPr="00C64BDE">
        <w:rPr>
          <w:rFonts w:ascii="Garamond" w:hAnsi="Garamond" w:cs="Arial"/>
          <w:color w:val="000000"/>
        </w:rPr>
        <w:t xml:space="preserve">z ust.2 i ust.4 ustawy </w:t>
      </w:r>
      <w:proofErr w:type="spellStart"/>
      <w:r w:rsidRPr="00C64BDE">
        <w:rPr>
          <w:rFonts w:ascii="Garamond" w:hAnsi="Garamond" w:cs="Arial"/>
          <w:color w:val="000000"/>
        </w:rPr>
        <w:t>Pzp</w:t>
      </w:r>
      <w:proofErr w:type="spellEnd"/>
      <w:r w:rsidRPr="00C64BDE">
        <w:rPr>
          <w:rFonts w:ascii="Garamond" w:hAnsi="Garamond" w:cs="Arial"/>
          <w:color w:val="000000"/>
        </w:rPr>
        <w:t>:</w:t>
      </w:r>
    </w:p>
    <w:p w:rsidR="00596899" w:rsidRPr="00B54A19" w:rsidRDefault="00D57F9D" w:rsidP="00596899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54A19">
        <w:rPr>
          <w:rFonts w:ascii="Times New Roman" w:hAnsi="Times New Roman"/>
          <w:b/>
          <w:sz w:val="24"/>
          <w:szCs w:val="24"/>
          <w:shd w:val="clear" w:color="auto" w:fill="FFFFFF"/>
        </w:rPr>
        <w:t>Pytanie</w:t>
      </w:r>
      <w:r w:rsidR="00B54A19" w:rsidRPr="00B54A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40787C" w:rsidRPr="00B54A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 </w:t>
      </w:r>
    </w:p>
    <w:p w:rsidR="00B54A19" w:rsidRPr="00B54A19" w:rsidRDefault="00B54A19" w:rsidP="00350B8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54A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Proszę o informację czy dana techniczna dotycząca poziomu ciśnienia akustycznego 20dB dotyczy 20dB dla pierwszego biegu wentylatora.</w:t>
      </w:r>
    </w:p>
    <w:p w:rsidR="00350B88" w:rsidRPr="00B54A19" w:rsidRDefault="00EA17E7" w:rsidP="00350B8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54A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Odpowiedź: </w:t>
      </w:r>
      <w:r w:rsidR="004258AB" w:rsidRPr="00B54A1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Zamawiający zmienia zapisy SIWZ w dziale III Opis przedmiotu zamówienia </w:t>
      </w:r>
      <w:proofErr w:type="spellStart"/>
      <w:r w:rsidR="004258AB" w:rsidRPr="00B54A1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pkt</w:t>
      </w:r>
      <w:proofErr w:type="spellEnd"/>
      <w:r w:rsidR="004258AB" w:rsidRPr="00B54A1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1 Przedmiot zamówienia  w opisie Klimatyzatorów w systemie Split w następujący sposób:</w:t>
      </w:r>
    </w:p>
    <w:p w:rsidR="004258AB" w:rsidRPr="00B54A19" w:rsidRDefault="004258AB" w:rsidP="00350B8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54A1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BYŁO:</w:t>
      </w:r>
    </w:p>
    <w:p w:rsidR="006F7E6E" w:rsidRPr="00B54A19" w:rsidRDefault="006F7E6E" w:rsidP="006F7E6E">
      <w:pPr>
        <w:pStyle w:val="Standard"/>
        <w:rPr>
          <w:rFonts w:cs="Times New Roman"/>
        </w:rPr>
      </w:pPr>
      <w:r w:rsidRPr="00B54A19">
        <w:rPr>
          <w:rFonts w:cs="Times New Roman"/>
        </w:rPr>
        <w:t>Klimatyzatory:</w:t>
      </w:r>
    </w:p>
    <w:p w:rsidR="006F7E6E" w:rsidRPr="00B54A19" w:rsidRDefault="006F7E6E" w:rsidP="006F7E6E">
      <w:pPr>
        <w:pStyle w:val="Standard"/>
        <w:rPr>
          <w:rFonts w:cs="Times New Roman"/>
        </w:rPr>
      </w:pPr>
      <w:r w:rsidRPr="00B54A19">
        <w:rPr>
          <w:rFonts w:cs="Times New Roman"/>
        </w:rPr>
        <w:t>Projektuje się klimatyzatory w systemie Split (jedna jednostka wewnętrzna plus jedna jednostka zewnętrzna) – 15kpl.:</w:t>
      </w:r>
      <w:r w:rsidRPr="00B54A19">
        <w:rPr>
          <w:rFonts w:cs="Times New Roman"/>
        </w:rPr>
        <w:br/>
        <w:t xml:space="preserve">- o mocy chłodniczej 2,5 </w:t>
      </w:r>
      <w:proofErr w:type="spellStart"/>
      <w:r w:rsidRPr="00B54A19">
        <w:rPr>
          <w:rFonts w:cs="Times New Roman"/>
        </w:rPr>
        <w:t>kW</w:t>
      </w:r>
      <w:proofErr w:type="spellEnd"/>
    </w:p>
    <w:p w:rsidR="006F7E6E" w:rsidRPr="00B54A19" w:rsidRDefault="006F7E6E" w:rsidP="006F7E6E">
      <w:pPr>
        <w:pStyle w:val="Standard"/>
        <w:rPr>
          <w:rFonts w:cs="Times New Roman"/>
        </w:rPr>
      </w:pPr>
      <w:r w:rsidRPr="00B54A19">
        <w:rPr>
          <w:rFonts w:cs="Times New Roman"/>
        </w:rPr>
        <w:t xml:space="preserve">- poziomie ciśnienia akustycznego maksymalnie do 20 </w:t>
      </w:r>
      <w:proofErr w:type="spellStart"/>
      <w:r w:rsidRPr="00B54A19">
        <w:rPr>
          <w:rFonts w:cs="Times New Roman"/>
        </w:rPr>
        <w:t>dB</w:t>
      </w:r>
      <w:proofErr w:type="spellEnd"/>
      <w:r w:rsidRPr="00B54A19">
        <w:rPr>
          <w:rFonts w:cs="Times New Roman"/>
        </w:rPr>
        <w:t xml:space="preserve"> (A)</w:t>
      </w:r>
    </w:p>
    <w:p w:rsidR="006F7E6E" w:rsidRPr="00B54A19" w:rsidRDefault="006F7E6E" w:rsidP="006F7E6E">
      <w:pPr>
        <w:pStyle w:val="Standard"/>
        <w:rPr>
          <w:rFonts w:cs="Times New Roman"/>
        </w:rPr>
      </w:pPr>
      <w:r w:rsidRPr="00B54A19">
        <w:rPr>
          <w:rFonts w:cs="Times New Roman"/>
        </w:rPr>
        <w:t>- czynnik chłodniczy R-32</w:t>
      </w:r>
    </w:p>
    <w:p w:rsidR="006F7E6E" w:rsidRPr="00B54A19" w:rsidRDefault="006F7E6E" w:rsidP="006F7E6E">
      <w:pPr>
        <w:pStyle w:val="Standard"/>
        <w:rPr>
          <w:rFonts w:cs="Times New Roman"/>
        </w:rPr>
      </w:pPr>
      <w:r w:rsidRPr="00B54A19">
        <w:rPr>
          <w:rFonts w:cs="Times New Roman"/>
        </w:rPr>
        <w:t xml:space="preserve">- wymiary jednostki wewnętrznej 285x770x230 (+- </w:t>
      </w:r>
      <w:smartTag w:uri="urn:schemas-microsoft-com:office:smarttags" w:element="metricconverter">
        <w:smartTagPr>
          <w:attr w:name="ProductID" w:val="5 mm"/>
        </w:smartTagPr>
        <w:r w:rsidRPr="00B54A19">
          <w:rPr>
            <w:rFonts w:cs="Times New Roman"/>
          </w:rPr>
          <w:t>5 mm</w:t>
        </w:r>
      </w:smartTag>
      <w:r w:rsidRPr="00B54A19">
        <w:rPr>
          <w:rFonts w:cs="Times New Roman"/>
        </w:rPr>
        <w:t>)(W x SZ x G)</w:t>
      </w:r>
    </w:p>
    <w:p w:rsidR="004258AB" w:rsidRPr="00B54A19" w:rsidRDefault="006F7E6E" w:rsidP="006F7E6E">
      <w:pPr>
        <w:pStyle w:val="Standard"/>
        <w:rPr>
          <w:rFonts w:cs="Times New Roman"/>
        </w:rPr>
      </w:pPr>
      <w:r w:rsidRPr="00B54A19">
        <w:rPr>
          <w:rFonts w:cs="Times New Roman"/>
        </w:rPr>
        <w:t>- klasa energetyczna minimum A++</w:t>
      </w:r>
      <w:r w:rsidRPr="00B54A19">
        <w:rPr>
          <w:rFonts w:cs="Times New Roman"/>
        </w:rPr>
        <w:br/>
      </w:r>
      <w:r w:rsidR="00390FB6" w:rsidRPr="00B54A19">
        <w:rPr>
          <w:rFonts w:eastAsia="Times New Roman" w:cs="Times New Roman"/>
          <w:b/>
          <w:color w:val="000000"/>
          <w:lang w:eastAsia="pl-PL"/>
        </w:rPr>
        <w:t>JEST:</w:t>
      </w:r>
    </w:p>
    <w:p w:rsidR="006F7E6E" w:rsidRPr="00B54A19" w:rsidRDefault="006F7E6E" w:rsidP="006F7E6E">
      <w:pPr>
        <w:pStyle w:val="Standard"/>
        <w:rPr>
          <w:rFonts w:cs="Times New Roman"/>
        </w:rPr>
      </w:pPr>
      <w:r w:rsidRPr="00B54A19">
        <w:rPr>
          <w:rFonts w:cs="Times New Roman"/>
        </w:rPr>
        <w:t>Klimatyzatory:</w:t>
      </w:r>
    </w:p>
    <w:p w:rsidR="006F7E6E" w:rsidRPr="00B54A19" w:rsidRDefault="006F7E6E" w:rsidP="006F7E6E">
      <w:pPr>
        <w:pStyle w:val="Standard"/>
        <w:rPr>
          <w:rFonts w:cs="Times New Roman"/>
        </w:rPr>
      </w:pPr>
      <w:r w:rsidRPr="00B54A19">
        <w:rPr>
          <w:rFonts w:cs="Times New Roman"/>
        </w:rPr>
        <w:t>Projektuje się klimatyzatory w systemie Split (jedna jednostka wewnętrzna plus jedna jednostka zewnętrzna) – 15kpl.:</w:t>
      </w:r>
      <w:r w:rsidRPr="00B54A19">
        <w:rPr>
          <w:rFonts w:cs="Times New Roman"/>
        </w:rPr>
        <w:br/>
        <w:t xml:space="preserve">- o wydajności chłodniczej min. 2,5 </w:t>
      </w:r>
      <w:proofErr w:type="spellStart"/>
      <w:r w:rsidRPr="00B54A19">
        <w:rPr>
          <w:rFonts w:cs="Times New Roman"/>
        </w:rPr>
        <w:t>kW</w:t>
      </w:r>
      <w:proofErr w:type="spellEnd"/>
    </w:p>
    <w:p w:rsidR="006F7E6E" w:rsidRPr="00B54A19" w:rsidRDefault="006F7E6E" w:rsidP="006F7E6E">
      <w:pPr>
        <w:pStyle w:val="Standard"/>
        <w:rPr>
          <w:rFonts w:cs="Times New Roman"/>
        </w:rPr>
      </w:pPr>
      <w:r w:rsidRPr="00B54A19">
        <w:rPr>
          <w:rFonts w:cs="Times New Roman"/>
        </w:rPr>
        <w:t xml:space="preserve">- poziomie ciśnienia akustycznego maksymalnie do 20 </w:t>
      </w:r>
      <w:proofErr w:type="spellStart"/>
      <w:r w:rsidRPr="00B54A19">
        <w:rPr>
          <w:rFonts w:cs="Times New Roman"/>
        </w:rPr>
        <w:t>dB</w:t>
      </w:r>
      <w:proofErr w:type="spellEnd"/>
      <w:r w:rsidRPr="00B54A19">
        <w:rPr>
          <w:rFonts w:cs="Times New Roman"/>
        </w:rPr>
        <w:t xml:space="preserve"> (A) dla pierwszego biegu wentylatora ( tzw. „tryb nocny”</w:t>
      </w:r>
    </w:p>
    <w:p w:rsidR="006F7E6E" w:rsidRPr="00B54A19" w:rsidRDefault="006F7E6E" w:rsidP="006F7E6E">
      <w:pPr>
        <w:pStyle w:val="Standard"/>
        <w:rPr>
          <w:rFonts w:cs="Times New Roman"/>
        </w:rPr>
      </w:pPr>
      <w:r w:rsidRPr="00B54A19">
        <w:rPr>
          <w:rFonts w:cs="Times New Roman"/>
        </w:rPr>
        <w:t>- czynnik chłodniczy R-32</w:t>
      </w:r>
    </w:p>
    <w:p w:rsidR="006F7E6E" w:rsidRPr="00B54A19" w:rsidRDefault="006F7E6E" w:rsidP="006F7E6E">
      <w:pPr>
        <w:pStyle w:val="Standard"/>
        <w:rPr>
          <w:rFonts w:cs="Times New Roman"/>
        </w:rPr>
      </w:pPr>
      <w:r w:rsidRPr="00B54A19">
        <w:rPr>
          <w:rFonts w:cs="Times New Roman"/>
        </w:rPr>
        <w:t xml:space="preserve">- wymiary jednostki wewnętrznej 285x770x230 (+- </w:t>
      </w:r>
      <w:smartTag w:uri="urn:schemas-microsoft-com:office:smarttags" w:element="metricconverter">
        <w:smartTagPr>
          <w:attr w:name="ProductID" w:val="5 mm"/>
        </w:smartTagPr>
        <w:r w:rsidRPr="00B54A19">
          <w:rPr>
            <w:rFonts w:cs="Times New Roman"/>
          </w:rPr>
          <w:t>5 mm</w:t>
        </w:r>
      </w:smartTag>
      <w:r w:rsidRPr="00B54A19">
        <w:rPr>
          <w:rFonts w:cs="Times New Roman"/>
        </w:rPr>
        <w:t>)(W x SZ x G)</w:t>
      </w:r>
    </w:p>
    <w:p w:rsidR="00390FB6" w:rsidRPr="00B54A19" w:rsidRDefault="006F7E6E" w:rsidP="006F7E6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54A19">
        <w:rPr>
          <w:rFonts w:ascii="Times New Roman" w:hAnsi="Times New Roman"/>
          <w:sz w:val="24"/>
          <w:szCs w:val="24"/>
        </w:rPr>
        <w:t>- klasa energetyczna w trybie chłodzenia minimum A++ (dotyczy sprawności sezonowej)</w:t>
      </w:r>
    </w:p>
    <w:p w:rsidR="006F7E6E" w:rsidRPr="00B54A19" w:rsidRDefault="006F7E6E" w:rsidP="00E517EC">
      <w:pPr>
        <w:pStyle w:val="Akapitzlist"/>
        <w:ind w:left="0"/>
        <w:rPr>
          <w:rFonts w:ascii="Times New Roman" w:hAnsi="Times New Roman"/>
          <w:b/>
          <w:sz w:val="24"/>
          <w:szCs w:val="24"/>
          <w:shd w:val="clear" w:color="auto" w:fill="FFFFFF"/>
          <w:lang w:val="cs-CZ"/>
        </w:rPr>
      </w:pPr>
    </w:p>
    <w:p w:rsidR="006F7E6E" w:rsidRPr="00B54A19" w:rsidRDefault="006F7E6E" w:rsidP="00E517EC">
      <w:pPr>
        <w:pStyle w:val="Akapitzlist"/>
        <w:ind w:left="0"/>
        <w:rPr>
          <w:rFonts w:ascii="Times New Roman" w:hAnsi="Times New Roman"/>
          <w:b/>
          <w:sz w:val="24"/>
          <w:szCs w:val="24"/>
          <w:shd w:val="clear" w:color="auto" w:fill="FFFFFF"/>
          <w:lang w:val="cs-CZ"/>
        </w:rPr>
      </w:pPr>
    </w:p>
    <w:p w:rsidR="00E517EC" w:rsidRPr="00B54A19" w:rsidRDefault="006F7E6E" w:rsidP="00E517EC">
      <w:pPr>
        <w:pStyle w:val="Akapitzlist"/>
        <w:ind w:left="0"/>
        <w:rPr>
          <w:rFonts w:ascii="Times New Roman" w:hAnsi="Times New Roman"/>
          <w:b/>
          <w:sz w:val="24"/>
          <w:szCs w:val="24"/>
          <w:shd w:val="clear" w:color="auto" w:fill="FFFFFF"/>
          <w:lang w:val="cs-CZ"/>
        </w:rPr>
      </w:pPr>
      <w:r w:rsidRPr="00B54A19">
        <w:rPr>
          <w:rFonts w:ascii="Times New Roman" w:hAnsi="Times New Roman"/>
          <w:b/>
          <w:sz w:val="24"/>
          <w:szCs w:val="24"/>
          <w:shd w:val="clear" w:color="auto" w:fill="FFFFFF"/>
          <w:lang w:val="cs-CZ"/>
        </w:rPr>
        <w:t>Jednocześnie Zamawiający informuje, że wyznacza nowy termin składania ofert na dzień 11 października na godzinę 12:00 oraz wyznacza nowy termin otwarcia ofert na dzień 11 października na godzinę 12:30.</w:t>
      </w:r>
    </w:p>
    <w:p w:rsidR="003112B5" w:rsidRPr="002407AA" w:rsidRDefault="003112B5" w:rsidP="00632C34">
      <w:pPr>
        <w:spacing w:line="240" w:lineRule="auto"/>
        <w:jc w:val="both"/>
        <w:rPr>
          <w:rFonts w:ascii="Garamond" w:hAnsi="Garamond" w:cs="Arial"/>
          <w:color w:val="000000"/>
        </w:rPr>
      </w:pPr>
      <w:r w:rsidRPr="002407AA">
        <w:rPr>
          <w:rFonts w:ascii="Garamond" w:hAnsi="Garamond" w:cs="Arial"/>
          <w:color w:val="000000"/>
        </w:rPr>
        <w:t>Zamawiający informuje, że pytania oraz odpowiedzi na nie stają się integralną częścią specyfikacji istotnych warunków zamówienia i będą wiążące przy składaniu ofert</w:t>
      </w:r>
    </w:p>
    <w:p w:rsidR="003112B5" w:rsidRPr="00F33214" w:rsidRDefault="003112B5" w:rsidP="003112B5">
      <w:pPr>
        <w:rPr>
          <w:rFonts w:ascii="Garamond" w:hAnsi="Garamond" w:cs="Arial"/>
          <w:color w:val="000000"/>
        </w:rPr>
      </w:pPr>
      <w:r w:rsidRPr="00F33214">
        <w:rPr>
          <w:rFonts w:ascii="Garamond" w:hAnsi="Garamond" w:cs="Arial"/>
          <w:color w:val="000000"/>
        </w:rPr>
        <w:t>Do wiadomości:</w:t>
      </w:r>
    </w:p>
    <w:p w:rsidR="003112B5" w:rsidRPr="009C6ADA" w:rsidRDefault="003112B5" w:rsidP="006F7E6E">
      <w:pPr>
        <w:rPr>
          <w:rFonts w:ascii="Garamond" w:hAnsi="Garamond" w:cs="Arial"/>
          <w:color w:val="000000"/>
        </w:rPr>
      </w:pPr>
      <w:r w:rsidRPr="00F33214">
        <w:rPr>
          <w:rFonts w:ascii="Garamond" w:hAnsi="Garamond" w:cs="Arial"/>
          <w:color w:val="000000"/>
        </w:rPr>
        <w:t>- wszyscy uczestnicy</w:t>
      </w:r>
      <w:r w:rsidRPr="009C6ADA">
        <w:rPr>
          <w:rFonts w:ascii="Garamond" w:hAnsi="Garamond" w:cs="Arial"/>
          <w:color w:val="000000"/>
        </w:rPr>
        <w:t xml:space="preserve">______________________________                          </w:t>
      </w:r>
    </w:p>
    <w:p w:rsidR="003112B5" w:rsidRPr="009C6ADA" w:rsidRDefault="003112B5" w:rsidP="003112B5">
      <w:pPr>
        <w:jc w:val="both"/>
        <w:rPr>
          <w:rFonts w:ascii="Garamond" w:hAnsi="Garamond" w:cs="Arial"/>
          <w:color w:val="000000"/>
        </w:rPr>
      </w:pPr>
      <w:smartTag w:uri="urn:schemas-microsoft-com:office:smarttags" w:element="PersonName">
        <w:r>
          <w:rPr>
            <w:rFonts w:ascii="Garamond" w:hAnsi="Garamond" w:cs="Arial"/>
            <w:color w:val="000000"/>
          </w:rPr>
          <w:t>Katarzyna Lebiotkowska</w:t>
        </w:r>
      </w:smartTag>
      <w:r>
        <w:rPr>
          <w:rFonts w:ascii="Garamond" w:hAnsi="Garamond" w:cs="Arial"/>
          <w:color w:val="000000"/>
        </w:rPr>
        <w:t xml:space="preserve"> Prezes Zarządu</w:t>
      </w:r>
    </w:p>
    <w:sectPr w:rsidR="003112B5" w:rsidRPr="009C6ADA" w:rsidSect="00A2436D">
      <w:headerReference w:type="default" r:id="rId7"/>
      <w:footerReference w:type="even" r:id="rId8"/>
      <w:footerReference w:type="default" r:id="rId9"/>
      <w:pgSz w:w="11906" w:h="16838"/>
      <w:pgMar w:top="851" w:right="1418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DC" w:rsidRDefault="00C11CDC" w:rsidP="008B0398">
      <w:pPr>
        <w:spacing w:after="0" w:line="240" w:lineRule="auto"/>
      </w:pPr>
      <w:r>
        <w:separator/>
      </w:r>
    </w:p>
  </w:endnote>
  <w:endnote w:type="continuationSeparator" w:id="0">
    <w:p w:rsidR="00C11CDC" w:rsidRDefault="00C11CDC" w:rsidP="008B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foTextWeb W01 Bold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InfoTextPro-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InfoTextWeb W01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InfoText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9E" w:rsidRDefault="00CD279E" w:rsidP="00602F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279E" w:rsidRDefault="00CD279E" w:rsidP="00092BC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9E" w:rsidRDefault="00CD279E" w:rsidP="00602F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4A1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D279E" w:rsidRDefault="00CD279E" w:rsidP="00092BC7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DC" w:rsidRDefault="00C11CDC" w:rsidP="008B0398">
      <w:pPr>
        <w:spacing w:after="0" w:line="240" w:lineRule="auto"/>
      </w:pPr>
      <w:r>
        <w:separator/>
      </w:r>
    </w:p>
  </w:footnote>
  <w:footnote w:type="continuationSeparator" w:id="0">
    <w:p w:rsidR="00C11CDC" w:rsidRDefault="00C11CDC" w:rsidP="008B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9E" w:rsidRDefault="00CD279E">
    <w:pPr>
      <w:pStyle w:val="Nagwek"/>
    </w:pPr>
  </w:p>
  <w:tbl>
    <w:tblPr>
      <w:tblW w:w="9923" w:type="dxa"/>
      <w:tblInd w:w="-176" w:type="dxa"/>
      <w:tblLook w:val="04A0"/>
    </w:tblPr>
    <w:tblGrid>
      <w:gridCol w:w="3545"/>
      <w:gridCol w:w="3260"/>
      <w:gridCol w:w="3118"/>
    </w:tblGrid>
    <w:tr w:rsidR="00CD279E" w:rsidRPr="008B0398">
      <w:tc>
        <w:tcPr>
          <w:tcW w:w="3545" w:type="dxa"/>
          <w:shd w:val="clear" w:color="auto" w:fill="auto"/>
        </w:tcPr>
        <w:p w:rsidR="00CD279E" w:rsidRPr="004F65CB" w:rsidRDefault="00CD279E" w:rsidP="008B0398">
          <w:pPr>
            <w:pStyle w:val="NormalnyWeb"/>
            <w:spacing w:before="0" w:beforeAutospacing="0" w:after="0" w:afterAutospacing="0"/>
            <w:rPr>
              <w:rStyle w:val="Pogrubienie"/>
              <w:rFonts w:ascii="InfoTextWeb W01 Bold" w:hAnsi="InfoTextWeb W01 Bold" w:cs="InfoTextPro-Bold"/>
              <w:b w:val="0"/>
              <w:color w:val="00B6A5"/>
              <w:sz w:val="22"/>
              <w:szCs w:val="22"/>
            </w:rPr>
          </w:pPr>
          <w:r w:rsidRPr="004F65CB">
            <w:rPr>
              <w:rStyle w:val="Pogrubienie"/>
              <w:rFonts w:ascii="InfoTextWeb W01 Bold" w:hAnsi="InfoTextWeb W01 Bold" w:cs="InfoTextPro-Bold"/>
              <w:b w:val="0"/>
              <w:color w:val="00B6A5"/>
              <w:sz w:val="22"/>
              <w:szCs w:val="22"/>
            </w:rPr>
            <w:t xml:space="preserve">Lubuski Szpital Specjalistyczny Pulmonologiczno-Kardiologiczny </w:t>
          </w:r>
          <w:r w:rsidRPr="004F65CB">
            <w:rPr>
              <w:rStyle w:val="Pogrubienie"/>
              <w:rFonts w:ascii="InfoTextWeb W01 Bold" w:hAnsi="InfoTextWeb W01 Bold" w:cs="InfoTextPro-Bold"/>
              <w:b w:val="0"/>
              <w:color w:val="00B6A5"/>
              <w:sz w:val="22"/>
              <w:szCs w:val="22"/>
            </w:rPr>
            <w:br/>
            <w:t>w Torzymiu Sp. z o.o</w:t>
          </w:r>
        </w:p>
      </w:tc>
      <w:tc>
        <w:tcPr>
          <w:tcW w:w="3260" w:type="dxa"/>
          <w:shd w:val="clear" w:color="auto" w:fill="auto"/>
        </w:tcPr>
        <w:p w:rsidR="00CD279E" w:rsidRPr="004F65CB" w:rsidRDefault="00CD279E" w:rsidP="008B0398">
          <w:pPr>
            <w:pStyle w:val="NormalnyWeb"/>
            <w:shd w:val="clear" w:color="auto" w:fill="FFFFFF"/>
            <w:spacing w:before="0" w:beforeAutospacing="0" w:after="0" w:afterAutospacing="0"/>
            <w:rPr>
              <w:rFonts w:ascii="InfoTextWeb W01 Regular" w:hAnsi="InfoTextWeb W01 Regular" w:cs="InfoTextPro"/>
              <w:sz w:val="18"/>
            </w:rPr>
          </w:pPr>
          <w:r w:rsidRPr="004F65CB">
            <w:rPr>
              <w:rFonts w:ascii="InfoTextWeb W01 Regular" w:hAnsi="InfoTextWeb W01 Regular" w:cs="InfoTextPro"/>
              <w:sz w:val="18"/>
            </w:rPr>
            <w:t>ul. Wojska Polskiego 52, 66-235 Torzym</w:t>
          </w:r>
          <w:r w:rsidRPr="004F65CB">
            <w:rPr>
              <w:rFonts w:ascii="InfoTextWeb W01 Regular" w:hAnsi="InfoTextWeb W01 Regular" w:cs="InfoTextPro"/>
              <w:sz w:val="18"/>
            </w:rPr>
            <w:br/>
          </w:r>
          <w:proofErr w:type="spellStart"/>
          <w:r w:rsidRPr="004F65CB">
            <w:rPr>
              <w:rFonts w:ascii="InfoTextWeb W01 Regular" w:hAnsi="InfoTextWeb W01 Regular" w:cs="InfoTextPro"/>
              <w:sz w:val="18"/>
            </w:rPr>
            <w:t>tel</w:t>
          </w:r>
          <w:proofErr w:type="spellEnd"/>
          <w:r w:rsidRPr="004F65CB">
            <w:rPr>
              <w:rFonts w:ascii="InfoTextWeb W01 Regular" w:hAnsi="InfoTextWeb W01 Regular" w:cs="InfoTextPro"/>
              <w:sz w:val="18"/>
            </w:rPr>
            <w:t xml:space="preserve">: 68 341 6300 / </w:t>
          </w:r>
          <w:proofErr w:type="spellStart"/>
          <w:r w:rsidRPr="004F65CB">
            <w:rPr>
              <w:rFonts w:ascii="InfoTextWeb W01 Regular" w:hAnsi="InfoTextWeb W01 Regular" w:cs="InfoTextPro"/>
              <w:sz w:val="18"/>
            </w:rPr>
            <w:t>fax</w:t>
          </w:r>
          <w:proofErr w:type="spellEnd"/>
          <w:r w:rsidRPr="004F65CB">
            <w:rPr>
              <w:rFonts w:ascii="InfoTextWeb W01 Regular" w:hAnsi="InfoTextWeb W01 Regular" w:cs="InfoTextPro"/>
              <w:sz w:val="18"/>
            </w:rPr>
            <w:t>: 68 341 3040</w:t>
          </w:r>
          <w:r w:rsidRPr="004F65CB">
            <w:rPr>
              <w:rFonts w:ascii="InfoTextWeb W01 Regular" w:hAnsi="InfoTextWeb W01 Regular" w:cs="InfoTextPro"/>
              <w:sz w:val="18"/>
            </w:rPr>
            <w:br/>
          </w:r>
          <w:hyperlink r:id="rId1" w:history="1">
            <w:r w:rsidRPr="00D27503">
              <w:rPr>
                <w:rStyle w:val="Hipercze"/>
                <w:rFonts w:ascii="InfoTextWeb W01 Regular" w:hAnsi="InfoTextWeb W01 Regular" w:cs="InfoTextPro"/>
                <w:sz w:val="18"/>
              </w:rPr>
              <w:t>biuro.zarzadu@szpitaltorzym.pl</w:t>
            </w:r>
          </w:hyperlink>
        </w:p>
        <w:p w:rsidR="00CD279E" w:rsidRPr="008B0398" w:rsidRDefault="00CD279E" w:rsidP="008B0398">
          <w:pPr>
            <w:pStyle w:val="NormalnyWeb"/>
            <w:spacing w:before="0" w:beforeAutospacing="0" w:after="0" w:afterAutospacing="0"/>
            <w:rPr>
              <w:rStyle w:val="Pogrubienie"/>
              <w:rFonts w:ascii="InfoTextPro" w:hAnsi="InfoTextPro" w:cs="InfoTextPro"/>
              <w:color w:val="231F20"/>
              <w:sz w:val="20"/>
            </w:rPr>
          </w:pPr>
          <w:hyperlink r:id="rId2" w:history="1">
            <w:r w:rsidRPr="004F65CB">
              <w:rPr>
                <w:rStyle w:val="Hipercze"/>
                <w:rFonts w:ascii="InfoTextWeb W01 Regular" w:hAnsi="InfoTextWeb W01 Regular" w:cs="InfoTextPro"/>
                <w:color w:val="auto"/>
                <w:sz w:val="18"/>
                <w:u w:val="none"/>
              </w:rPr>
              <w:t>www.szpitaltorzym.pl</w:t>
            </w:r>
          </w:hyperlink>
        </w:p>
      </w:tc>
      <w:tc>
        <w:tcPr>
          <w:tcW w:w="3118" w:type="dxa"/>
          <w:shd w:val="clear" w:color="auto" w:fill="auto"/>
        </w:tcPr>
        <w:p w:rsidR="00CD279E" w:rsidRPr="004F65CB" w:rsidRDefault="00CD279E" w:rsidP="008B0398">
          <w:pPr>
            <w:pStyle w:val="NormalnyWeb"/>
            <w:shd w:val="clear" w:color="auto" w:fill="FFFFFF"/>
            <w:spacing w:before="0" w:beforeAutospacing="0" w:after="0" w:afterAutospacing="0"/>
            <w:rPr>
              <w:rFonts w:ascii="InfoTextWeb W01 Regular" w:hAnsi="InfoTextWeb W01 Regular" w:cs="InfoTextPro"/>
              <w:color w:val="231F20"/>
              <w:sz w:val="20"/>
            </w:rPr>
          </w:pP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t>KRS: 000365415, S</w:t>
          </w:r>
          <w:r w:rsidRPr="004F65CB">
            <w:rPr>
              <w:rFonts w:ascii="InfoTextPro" w:hAnsi="InfoTextPro" w:cs="InfoTextPro"/>
              <w:color w:val="231F20"/>
              <w:sz w:val="20"/>
            </w:rPr>
            <w:t>ą</w:t>
          </w: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t>d Rejestrowy</w:t>
          </w: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br/>
            <w:t xml:space="preserve"> – S</w:t>
          </w:r>
          <w:r w:rsidRPr="004F65CB">
            <w:rPr>
              <w:rFonts w:ascii="InfoTextPro" w:hAnsi="InfoTextPro" w:cs="InfoTextPro"/>
              <w:color w:val="231F20"/>
              <w:sz w:val="20"/>
            </w:rPr>
            <w:t>ą</w:t>
          </w: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t>d Rejonowy w Zielonej Górze</w:t>
          </w: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br/>
            <w:t>NIP: 4290063582, Regon: 080467187</w:t>
          </w:r>
        </w:p>
        <w:p w:rsidR="00CD279E" w:rsidRPr="004F65CB" w:rsidRDefault="00CD279E" w:rsidP="008B0398">
          <w:pPr>
            <w:pStyle w:val="NormalnyWeb"/>
            <w:shd w:val="clear" w:color="auto" w:fill="FFFFFF"/>
            <w:spacing w:before="0" w:beforeAutospacing="0" w:after="0" w:afterAutospacing="0"/>
            <w:rPr>
              <w:rFonts w:ascii="InfoTextWeb W01 Regular" w:hAnsi="InfoTextWeb W01 Regular" w:cs="InfoTextPro"/>
              <w:color w:val="231F20"/>
              <w:sz w:val="20"/>
            </w:rPr>
          </w:pP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t>Kapita</w:t>
          </w:r>
          <w:r w:rsidRPr="004F65CB">
            <w:rPr>
              <w:rFonts w:ascii="InfoTextPro" w:hAnsi="InfoTextPro" w:cs="InfoTextPro"/>
              <w:color w:val="231F20"/>
              <w:sz w:val="20"/>
            </w:rPr>
            <w:t>ł</w:t>
          </w: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t xml:space="preserve"> zak</w:t>
          </w:r>
          <w:r w:rsidRPr="004F65CB">
            <w:rPr>
              <w:rFonts w:ascii="InfoTextPro" w:hAnsi="InfoTextPro" w:cs="InfoTextPro"/>
              <w:color w:val="231F20"/>
              <w:sz w:val="20"/>
            </w:rPr>
            <w:t>ł</w:t>
          </w:r>
          <w:r w:rsidRPr="004F65CB">
            <w:rPr>
              <w:rFonts w:ascii="InfoTextWeb W01 Regular" w:hAnsi="InfoTextWeb W01 Regular" w:cs="InfoTextPro"/>
              <w:color w:val="231F20"/>
              <w:sz w:val="20"/>
            </w:rPr>
            <w:t>adowy: 19.600.000,00 z</w:t>
          </w:r>
          <w:r w:rsidRPr="004F65CB">
            <w:rPr>
              <w:rFonts w:ascii="InfoTextPro" w:hAnsi="InfoTextPro" w:cs="InfoTextPro"/>
              <w:color w:val="231F20"/>
              <w:sz w:val="20"/>
            </w:rPr>
            <w:t>ł</w:t>
          </w:r>
        </w:p>
        <w:p w:rsidR="00CD279E" w:rsidRPr="008B0398" w:rsidRDefault="00CD279E" w:rsidP="008B0398">
          <w:pPr>
            <w:pStyle w:val="NormalnyWeb"/>
            <w:spacing w:before="0" w:beforeAutospacing="0" w:after="0" w:afterAutospacing="0"/>
            <w:rPr>
              <w:rStyle w:val="Pogrubienie"/>
              <w:rFonts w:ascii="InfoTextPro" w:hAnsi="InfoTextPro" w:cs="InfoTextPro"/>
              <w:color w:val="231F20"/>
              <w:sz w:val="20"/>
            </w:rPr>
          </w:pPr>
        </w:p>
      </w:tc>
    </w:tr>
  </w:tbl>
  <w:p w:rsidR="00CD279E" w:rsidRDefault="00CD279E" w:rsidP="006F7E6E">
    <w:pPr>
      <w:pStyle w:val="Nagwek"/>
    </w:pPr>
  </w:p>
  <w:p w:rsidR="006F7E6E" w:rsidRDefault="006F7E6E" w:rsidP="006F7E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DF8"/>
    <w:multiLevelType w:val="hybridMultilevel"/>
    <w:tmpl w:val="53488966"/>
    <w:lvl w:ilvl="0" w:tplc="79DE9C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74AFE"/>
    <w:multiLevelType w:val="hybridMultilevel"/>
    <w:tmpl w:val="A1FC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D657C1"/>
    <w:multiLevelType w:val="hybridMultilevel"/>
    <w:tmpl w:val="1A60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F1C10"/>
    <w:multiLevelType w:val="hybridMultilevel"/>
    <w:tmpl w:val="06BA60E0"/>
    <w:lvl w:ilvl="0" w:tplc="253A86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883FA4"/>
    <w:multiLevelType w:val="hybridMultilevel"/>
    <w:tmpl w:val="5388F420"/>
    <w:lvl w:ilvl="0" w:tplc="EBF47D4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503BEC"/>
    <w:multiLevelType w:val="hybridMultilevel"/>
    <w:tmpl w:val="13C00F94"/>
    <w:lvl w:ilvl="0" w:tplc="67489F92">
      <w:start w:val="1"/>
      <w:numFmt w:val="decimal"/>
      <w:lvlText w:val="%1."/>
      <w:lvlJc w:val="left"/>
      <w:pPr>
        <w:ind w:left="703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375D"/>
    <w:rsid w:val="00001166"/>
    <w:rsid w:val="00002D0F"/>
    <w:rsid w:val="00004E7F"/>
    <w:rsid w:val="00005068"/>
    <w:rsid w:val="00005215"/>
    <w:rsid w:val="00010FF9"/>
    <w:rsid w:val="0001196B"/>
    <w:rsid w:val="000161D7"/>
    <w:rsid w:val="00017D97"/>
    <w:rsid w:val="00026921"/>
    <w:rsid w:val="000374EF"/>
    <w:rsid w:val="00042569"/>
    <w:rsid w:val="00047CD5"/>
    <w:rsid w:val="00054239"/>
    <w:rsid w:val="000542CB"/>
    <w:rsid w:val="00060CD9"/>
    <w:rsid w:val="00062C19"/>
    <w:rsid w:val="00071809"/>
    <w:rsid w:val="000777D0"/>
    <w:rsid w:val="00082EFC"/>
    <w:rsid w:val="00086DF9"/>
    <w:rsid w:val="00086ED7"/>
    <w:rsid w:val="00092BC7"/>
    <w:rsid w:val="000978A9"/>
    <w:rsid w:val="000A0AD7"/>
    <w:rsid w:val="000A3A02"/>
    <w:rsid w:val="000A420C"/>
    <w:rsid w:val="000A56F8"/>
    <w:rsid w:val="000A5FA3"/>
    <w:rsid w:val="000A72DC"/>
    <w:rsid w:val="000B1124"/>
    <w:rsid w:val="000B30DF"/>
    <w:rsid w:val="000B4411"/>
    <w:rsid w:val="000B75C0"/>
    <w:rsid w:val="000C55E2"/>
    <w:rsid w:val="000D00C0"/>
    <w:rsid w:val="000D67AA"/>
    <w:rsid w:val="000E2CB2"/>
    <w:rsid w:val="000F0B11"/>
    <w:rsid w:val="000F3248"/>
    <w:rsid w:val="000F3829"/>
    <w:rsid w:val="000F3945"/>
    <w:rsid w:val="000F5B7E"/>
    <w:rsid w:val="00100B91"/>
    <w:rsid w:val="001121E3"/>
    <w:rsid w:val="00112720"/>
    <w:rsid w:val="00122E9F"/>
    <w:rsid w:val="001239CD"/>
    <w:rsid w:val="00126A07"/>
    <w:rsid w:val="00127FB1"/>
    <w:rsid w:val="00132873"/>
    <w:rsid w:val="0013360A"/>
    <w:rsid w:val="001364DC"/>
    <w:rsid w:val="00137E72"/>
    <w:rsid w:val="00140049"/>
    <w:rsid w:val="00140BF7"/>
    <w:rsid w:val="001450B9"/>
    <w:rsid w:val="00145DCF"/>
    <w:rsid w:val="0014717A"/>
    <w:rsid w:val="00150128"/>
    <w:rsid w:val="00151B4E"/>
    <w:rsid w:val="001526D2"/>
    <w:rsid w:val="00157247"/>
    <w:rsid w:val="00157FAE"/>
    <w:rsid w:val="0016481B"/>
    <w:rsid w:val="00164A50"/>
    <w:rsid w:val="00165433"/>
    <w:rsid w:val="00165835"/>
    <w:rsid w:val="0017084E"/>
    <w:rsid w:val="0017205E"/>
    <w:rsid w:val="00175799"/>
    <w:rsid w:val="00176251"/>
    <w:rsid w:val="001765AE"/>
    <w:rsid w:val="00180055"/>
    <w:rsid w:val="00180A2D"/>
    <w:rsid w:val="00184A98"/>
    <w:rsid w:val="00185108"/>
    <w:rsid w:val="00186FD5"/>
    <w:rsid w:val="00194BDE"/>
    <w:rsid w:val="00194DE8"/>
    <w:rsid w:val="00194E71"/>
    <w:rsid w:val="0019696B"/>
    <w:rsid w:val="001974E0"/>
    <w:rsid w:val="00197E5E"/>
    <w:rsid w:val="001A1276"/>
    <w:rsid w:val="001A4016"/>
    <w:rsid w:val="001A51DC"/>
    <w:rsid w:val="001A743C"/>
    <w:rsid w:val="001B4121"/>
    <w:rsid w:val="001C5AB1"/>
    <w:rsid w:val="001D2C85"/>
    <w:rsid w:val="001D6938"/>
    <w:rsid w:val="001D7446"/>
    <w:rsid w:val="001F033A"/>
    <w:rsid w:val="001F4BB1"/>
    <w:rsid w:val="00207D7A"/>
    <w:rsid w:val="00216C69"/>
    <w:rsid w:val="00221240"/>
    <w:rsid w:val="00223DDD"/>
    <w:rsid w:val="00236E8E"/>
    <w:rsid w:val="00237E3E"/>
    <w:rsid w:val="002407AA"/>
    <w:rsid w:val="00244CBA"/>
    <w:rsid w:val="00250370"/>
    <w:rsid w:val="00250C8C"/>
    <w:rsid w:val="00264973"/>
    <w:rsid w:val="00264DD0"/>
    <w:rsid w:val="00267CD5"/>
    <w:rsid w:val="00273F2E"/>
    <w:rsid w:val="0028067D"/>
    <w:rsid w:val="002849F1"/>
    <w:rsid w:val="00286D30"/>
    <w:rsid w:val="00287CFA"/>
    <w:rsid w:val="00290056"/>
    <w:rsid w:val="00290304"/>
    <w:rsid w:val="00292395"/>
    <w:rsid w:val="00293851"/>
    <w:rsid w:val="00295269"/>
    <w:rsid w:val="002A11BB"/>
    <w:rsid w:val="002A4D40"/>
    <w:rsid w:val="002A52BB"/>
    <w:rsid w:val="002A6875"/>
    <w:rsid w:val="002B11B0"/>
    <w:rsid w:val="002B2D39"/>
    <w:rsid w:val="002B5C6F"/>
    <w:rsid w:val="002C7840"/>
    <w:rsid w:val="002D24E5"/>
    <w:rsid w:val="002D3C1E"/>
    <w:rsid w:val="002E1797"/>
    <w:rsid w:val="002E6483"/>
    <w:rsid w:val="002E6949"/>
    <w:rsid w:val="002E785B"/>
    <w:rsid w:val="002F1422"/>
    <w:rsid w:val="002F29B2"/>
    <w:rsid w:val="00305486"/>
    <w:rsid w:val="0030607E"/>
    <w:rsid w:val="0030791F"/>
    <w:rsid w:val="00307953"/>
    <w:rsid w:val="003112B5"/>
    <w:rsid w:val="00313E35"/>
    <w:rsid w:val="00324130"/>
    <w:rsid w:val="0033010A"/>
    <w:rsid w:val="00332CBF"/>
    <w:rsid w:val="00333D91"/>
    <w:rsid w:val="00337DC1"/>
    <w:rsid w:val="00341FA4"/>
    <w:rsid w:val="00343703"/>
    <w:rsid w:val="00350B88"/>
    <w:rsid w:val="00350BD3"/>
    <w:rsid w:val="00351745"/>
    <w:rsid w:val="00357F45"/>
    <w:rsid w:val="00361F51"/>
    <w:rsid w:val="00362C7B"/>
    <w:rsid w:val="00373274"/>
    <w:rsid w:val="00375531"/>
    <w:rsid w:val="0037570F"/>
    <w:rsid w:val="00377F95"/>
    <w:rsid w:val="00382E7D"/>
    <w:rsid w:val="00390314"/>
    <w:rsid w:val="00390FB6"/>
    <w:rsid w:val="003A087B"/>
    <w:rsid w:val="003C2C31"/>
    <w:rsid w:val="003C66B2"/>
    <w:rsid w:val="003C7806"/>
    <w:rsid w:val="003D0B3C"/>
    <w:rsid w:val="003D2EAE"/>
    <w:rsid w:val="003D4E5C"/>
    <w:rsid w:val="003E1B39"/>
    <w:rsid w:val="003F5DA3"/>
    <w:rsid w:val="00407698"/>
    <w:rsid w:val="0040787C"/>
    <w:rsid w:val="00411296"/>
    <w:rsid w:val="00411EC2"/>
    <w:rsid w:val="004124BB"/>
    <w:rsid w:val="00412D66"/>
    <w:rsid w:val="00413DD8"/>
    <w:rsid w:val="00420CD3"/>
    <w:rsid w:val="00422B7C"/>
    <w:rsid w:val="0042460A"/>
    <w:rsid w:val="004258AB"/>
    <w:rsid w:val="00430422"/>
    <w:rsid w:val="00431CB1"/>
    <w:rsid w:val="00437CE4"/>
    <w:rsid w:val="0044111D"/>
    <w:rsid w:val="00441345"/>
    <w:rsid w:val="004418A2"/>
    <w:rsid w:val="00442D4D"/>
    <w:rsid w:val="0044465F"/>
    <w:rsid w:val="00445E44"/>
    <w:rsid w:val="004478D7"/>
    <w:rsid w:val="00453917"/>
    <w:rsid w:val="00454D1E"/>
    <w:rsid w:val="0045682B"/>
    <w:rsid w:val="004603F1"/>
    <w:rsid w:val="004629AD"/>
    <w:rsid w:val="00462DF5"/>
    <w:rsid w:val="00466DC2"/>
    <w:rsid w:val="00467DA4"/>
    <w:rsid w:val="00470200"/>
    <w:rsid w:val="00473DC4"/>
    <w:rsid w:val="00477B51"/>
    <w:rsid w:val="00482102"/>
    <w:rsid w:val="00482C3C"/>
    <w:rsid w:val="004832D0"/>
    <w:rsid w:val="00483E74"/>
    <w:rsid w:val="00485A96"/>
    <w:rsid w:val="00490245"/>
    <w:rsid w:val="00491B54"/>
    <w:rsid w:val="004A1E61"/>
    <w:rsid w:val="004A3889"/>
    <w:rsid w:val="004A5E14"/>
    <w:rsid w:val="004A62A0"/>
    <w:rsid w:val="004A70C5"/>
    <w:rsid w:val="004A764C"/>
    <w:rsid w:val="004C2A29"/>
    <w:rsid w:val="004D099D"/>
    <w:rsid w:val="004D141F"/>
    <w:rsid w:val="004D3B94"/>
    <w:rsid w:val="004E2B48"/>
    <w:rsid w:val="004F65CB"/>
    <w:rsid w:val="004F6CEE"/>
    <w:rsid w:val="005000B0"/>
    <w:rsid w:val="00500F0D"/>
    <w:rsid w:val="00514F61"/>
    <w:rsid w:val="00522D22"/>
    <w:rsid w:val="005263A3"/>
    <w:rsid w:val="0053766E"/>
    <w:rsid w:val="00542491"/>
    <w:rsid w:val="00545F5B"/>
    <w:rsid w:val="00546387"/>
    <w:rsid w:val="0054767A"/>
    <w:rsid w:val="005478BA"/>
    <w:rsid w:val="005509F4"/>
    <w:rsid w:val="005516E7"/>
    <w:rsid w:val="0056278B"/>
    <w:rsid w:val="00562FC3"/>
    <w:rsid w:val="00577FFC"/>
    <w:rsid w:val="00585560"/>
    <w:rsid w:val="00590540"/>
    <w:rsid w:val="0059164A"/>
    <w:rsid w:val="00593C6A"/>
    <w:rsid w:val="00594788"/>
    <w:rsid w:val="00596899"/>
    <w:rsid w:val="005D3F93"/>
    <w:rsid w:val="005E0EDC"/>
    <w:rsid w:val="005E1D7F"/>
    <w:rsid w:val="005E3177"/>
    <w:rsid w:val="005F06D5"/>
    <w:rsid w:val="005F44AC"/>
    <w:rsid w:val="00600B5B"/>
    <w:rsid w:val="00602FBA"/>
    <w:rsid w:val="00604907"/>
    <w:rsid w:val="00610A93"/>
    <w:rsid w:val="00614666"/>
    <w:rsid w:val="006216AD"/>
    <w:rsid w:val="00622FCB"/>
    <w:rsid w:val="0062371D"/>
    <w:rsid w:val="00624D06"/>
    <w:rsid w:val="00632C34"/>
    <w:rsid w:val="00634328"/>
    <w:rsid w:val="00636E8B"/>
    <w:rsid w:val="0064029D"/>
    <w:rsid w:val="006436D5"/>
    <w:rsid w:val="00645BE3"/>
    <w:rsid w:val="00651E2B"/>
    <w:rsid w:val="00652493"/>
    <w:rsid w:val="006526E5"/>
    <w:rsid w:val="00655B89"/>
    <w:rsid w:val="006562BF"/>
    <w:rsid w:val="006603B6"/>
    <w:rsid w:val="00663FFF"/>
    <w:rsid w:val="00670574"/>
    <w:rsid w:val="00677485"/>
    <w:rsid w:val="006948C2"/>
    <w:rsid w:val="006A10D5"/>
    <w:rsid w:val="006B4078"/>
    <w:rsid w:val="006B422D"/>
    <w:rsid w:val="006B4859"/>
    <w:rsid w:val="006C36E1"/>
    <w:rsid w:val="006C457A"/>
    <w:rsid w:val="006D34E0"/>
    <w:rsid w:val="006E3CF4"/>
    <w:rsid w:val="006E5CA9"/>
    <w:rsid w:val="006E7EE1"/>
    <w:rsid w:val="006F0181"/>
    <w:rsid w:val="006F0A30"/>
    <w:rsid w:val="006F617F"/>
    <w:rsid w:val="006F691E"/>
    <w:rsid w:val="006F69FC"/>
    <w:rsid w:val="006F7E6E"/>
    <w:rsid w:val="00704E35"/>
    <w:rsid w:val="00710E27"/>
    <w:rsid w:val="00716C57"/>
    <w:rsid w:val="007200F6"/>
    <w:rsid w:val="00722153"/>
    <w:rsid w:val="00732759"/>
    <w:rsid w:val="007468CE"/>
    <w:rsid w:val="0075192E"/>
    <w:rsid w:val="0076280F"/>
    <w:rsid w:val="00772668"/>
    <w:rsid w:val="00773004"/>
    <w:rsid w:val="00773607"/>
    <w:rsid w:val="00774EA7"/>
    <w:rsid w:val="00784741"/>
    <w:rsid w:val="00785CBC"/>
    <w:rsid w:val="00785F60"/>
    <w:rsid w:val="007861D3"/>
    <w:rsid w:val="00790CBA"/>
    <w:rsid w:val="00793F35"/>
    <w:rsid w:val="00796689"/>
    <w:rsid w:val="007A3AA3"/>
    <w:rsid w:val="007A4776"/>
    <w:rsid w:val="007A497D"/>
    <w:rsid w:val="007B3347"/>
    <w:rsid w:val="007B66F7"/>
    <w:rsid w:val="007C33B5"/>
    <w:rsid w:val="007D0B41"/>
    <w:rsid w:val="007D2721"/>
    <w:rsid w:val="007D65D0"/>
    <w:rsid w:val="007F0FB1"/>
    <w:rsid w:val="007F2E43"/>
    <w:rsid w:val="007F3DDD"/>
    <w:rsid w:val="0080426D"/>
    <w:rsid w:val="00806852"/>
    <w:rsid w:val="008076F6"/>
    <w:rsid w:val="00810460"/>
    <w:rsid w:val="0081574E"/>
    <w:rsid w:val="00815BEB"/>
    <w:rsid w:val="0082360B"/>
    <w:rsid w:val="00825730"/>
    <w:rsid w:val="00827195"/>
    <w:rsid w:val="0083556D"/>
    <w:rsid w:val="00837540"/>
    <w:rsid w:val="00840268"/>
    <w:rsid w:val="0084265A"/>
    <w:rsid w:val="00854BB4"/>
    <w:rsid w:val="00856539"/>
    <w:rsid w:val="00856589"/>
    <w:rsid w:val="0086147F"/>
    <w:rsid w:val="00861C92"/>
    <w:rsid w:val="0087180D"/>
    <w:rsid w:val="00872268"/>
    <w:rsid w:val="00876FF4"/>
    <w:rsid w:val="00881DFA"/>
    <w:rsid w:val="00891651"/>
    <w:rsid w:val="00893C18"/>
    <w:rsid w:val="008A4C6A"/>
    <w:rsid w:val="008A4CBC"/>
    <w:rsid w:val="008B0398"/>
    <w:rsid w:val="008B7984"/>
    <w:rsid w:val="008C0425"/>
    <w:rsid w:val="008C14E1"/>
    <w:rsid w:val="008C15B9"/>
    <w:rsid w:val="008D0E30"/>
    <w:rsid w:val="008F6D7D"/>
    <w:rsid w:val="00900BB2"/>
    <w:rsid w:val="00901592"/>
    <w:rsid w:val="0090181A"/>
    <w:rsid w:val="00903B97"/>
    <w:rsid w:val="0092011E"/>
    <w:rsid w:val="00924ED2"/>
    <w:rsid w:val="0092614D"/>
    <w:rsid w:val="0093431D"/>
    <w:rsid w:val="00935239"/>
    <w:rsid w:val="00935BCE"/>
    <w:rsid w:val="0093664D"/>
    <w:rsid w:val="009368A6"/>
    <w:rsid w:val="00937358"/>
    <w:rsid w:val="00945765"/>
    <w:rsid w:val="00955F2F"/>
    <w:rsid w:val="00960D70"/>
    <w:rsid w:val="00965F05"/>
    <w:rsid w:val="009737A1"/>
    <w:rsid w:val="009750DF"/>
    <w:rsid w:val="0099069A"/>
    <w:rsid w:val="009914FD"/>
    <w:rsid w:val="009978F4"/>
    <w:rsid w:val="00997F5A"/>
    <w:rsid w:val="009A148F"/>
    <w:rsid w:val="009A4761"/>
    <w:rsid w:val="009A68C8"/>
    <w:rsid w:val="009A6F1D"/>
    <w:rsid w:val="009A71E8"/>
    <w:rsid w:val="009B248C"/>
    <w:rsid w:val="009B3665"/>
    <w:rsid w:val="009C098C"/>
    <w:rsid w:val="009C1CCA"/>
    <w:rsid w:val="009C396A"/>
    <w:rsid w:val="009D4B22"/>
    <w:rsid w:val="009D6507"/>
    <w:rsid w:val="009E433B"/>
    <w:rsid w:val="009F0CDF"/>
    <w:rsid w:val="009F4BBD"/>
    <w:rsid w:val="009F6B72"/>
    <w:rsid w:val="00A04E7F"/>
    <w:rsid w:val="00A10688"/>
    <w:rsid w:val="00A1513D"/>
    <w:rsid w:val="00A20731"/>
    <w:rsid w:val="00A222F8"/>
    <w:rsid w:val="00A2436D"/>
    <w:rsid w:val="00A24667"/>
    <w:rsid w:val="00A31B92"/>
    <w:rsid w:val="00A33416"/>
    <w:rsid w:val="00A33FFE"/>
    <w:rsid w:val="00A3490E"/>
    <w:rsid w:val="00A36AA2"/>
    <w:rsid w:val="00A36F59"/>
    <w:rsid w:val="00A372E0"/>
    <w:rsid w:val="00A414BA"/>
    <w:rsid w:val="00A436F5"/>
    <w:rsid w:val="00A52BA2"/>
    <w:rsid w:val="00A555C7"/>
    <w:rsid w:val="00A64394"/>
    <w:rsid w:val="00A64DFB"/>
    <w:rsid w:val="00A65B0F"/>
    <w:rsid w:val="00A67DA7"/>
    <w:rsid w:val="00A721C6"/>
    <w:rsid w:val="00A7250F"/>
    <w:rsid w:val="00A7388B"/>
    <w:rsid w:val="00A7451D"/>
    <w:rsid w:val="00A76D81"/>
    <w:rsid w:val="00A944C2"/>
    <w:rsid w:val="00A955BB"/>
    <w:rsid w:val="00AA0728"/>
    <w:rsid w:val="00AA2877"/>
    <w:rsid w:val="00AA3CA7"/>
    <w:rsid w:val="00AA69C2"/>
    <w:rsid w:val="00AB3DB9"/>
    <w:rsid w:val="00AC0A80"/>
    <w:rsid w:val="00AC340F"/>
    <w:rsid w:val="00AC37EF"/>
    <w:rsid w:val="00AC3E63"/>
    <w:rsid w:val="00AC7F6E"/>
    <w:rsid w:val="00AD42E8"/>
    <w:rsid w:val="00AD6528"/>
    <w:rsid w:val="00AE5CA5"/>
    <w:rsid w:val="00AF1E8E"/>
    <w:rsid w:val="00AF40D7"/>
    <w:rsid w:val="00B0044F"/>
    <w:rsid w:val="00B073A3"/>
    <w:rsid w:val="00B1363C"/>
    <w:rsid w:val="00B13D56"/>
    <w:rsid w:val="00B22322"/>
    <w:rsid w:val="00B2604A"/>
    <w:rsid w:val="00B32543"/>
    <w:rsid w:val="00B3362A"/>
    <w:rsid w:val="00B400F2"/>
    <w:rsid w:val="00B425FC"/>
    <w:rsid w:val="00B44312"/>
    <w:rsid w:val="00B508A6"/>
    <w:rsid w:val="00B50AF2"/>
    <w:rsid w:val="00B54A19"/>
    <w:rsid w:val="00B6173B"/>
    <w:rsid w:val="00B641B3"/>
    <w:rsid w:val="00B67624"/>
    <w:rsid w:val="00B70397"/>
    <w:rsid w:val="00B81FDD"/>
    <w:rsid w:val="00B820EF"/>
    <w:rsid w:val="00B84BC7"/>
    <w:rsid w:val="00B95E17"/>
    <w:rsid w:val="00B971B1"/>
    <w:rsid w:val="00BA1EEF"/>
    <w:rsid w:val="00BA3A66"/>
    <w:rsid w:val="00BB4617"/>
    <w:rsid w:val="00BB4D5A"/>
    <w:rsid w:val="00BC1A2D"/>
    <w:rsid w:val="00BC2D02"/>
    <w:rsid w:val="00BC557A"/>
    <w:rsid w:val="00BC76DC"/>
    <w:rsid w:val="00BD2C55"/>
    <w:rsid w:val="00BD7A24"/>
    <w:rsid w:val="00BE1ADE"/>
    <w:rsid w:val="00BE34C5"/>
    <w:rsid w:val="00BE6AAC"/>
    <w:rsid w:val="00BF00C8"/>
    <w:rsid w:val="00BF6D5D"/>
    <w:rsid w:val="00C02B14"/>
    <w:rsid w:val="00C05D57"/>
    <w:rsid w:val="00C061B6"/>
    <w:rsid w:val="00C0692A"/>
    <w:rsid w:val="00C11BD2"/>
    <w:rsid w:val="00C11CDC"/>
    <w:rsid w:val="00C150D2"/>
    <w:rsid w:val="00C2115B"/>
    <w:rsid w:val="00C27606"/>
    <w:rsid w:val="00C2783F"/>
    <w:rsid w:val="00C327B9"/>
    <w:rsid w:val="00C479D1"/>
    <w:rsid w:val="00C50D0E"/>
    <w:rsid w:val="00C51E7C"/>
    <w:rsid w:val="00C544A7"/>
    <w:rsid w:val="00C548F8"/>
    <w:rsid w:val="00C65061"/>
    <w:rsid w:val="00C83C9E"/>
    <w:rsid w:val="00C83E6F"/>
    <w:rsid w:val="00C846E9"/>
    <w:rsid w:val="00C87657"/>
    <w:rsid w:val="00C95843"/>
    <w:rsid w:val="00C97D4D"/>
    <w:rsid w:val="00CA0D30"/>
    <w:rsid w:val="00CA24CD"/>
    <w:rsid w:val="00CA7366"/>
    <w:rsid w:val="00CB0408"/>
    <w:rsid w:val="00CB053C"/>
    <w:rsid w:val="00CC040F"/>
    <w:rsid w:val="00CC2C76"/>
    <w:rsid w:val="00CD1C4F"/>
    <w:rsid w:val="00CD279E"/>
    <w:rsid w:val="00CE0E75"/>
    <w:rsid w:val="00CE10C4"/>
    <w:rsid w:val="00CE30E9"/>
    <w:rsid w:val="00CE5F1D"/>
    <w:rsid w:val="00CF410B"/>
    <w:rsid w:val="00CF60EC"/>
    <w:rsid w:val="00CF65D1"/>
    <w:rsid w:val="00D00C35"/>
    <w:rsid w:val="00D03E28"/>
    <w:rsid w:val="00D112B5"/>
    <w:rsid w:val="00D21C3E"/>
    <w:rsid w:val="00D2265D"/>
    <w:rsid w:val="00D250E9"/>
    <w:rsid w:val="00D35E65"/>
    <w:rsid w:val="00D400DB"/>
    <w:rsid w:val="00D41FA9"/>
    <w:rsid w:val="00D44B37"/>
    <w:rsid w:val="00D4657F"/>
    <w:rsid w:val="00D51008"/>
    <w:rsid w:val="00D542C0"/>
    <w:rsid w:val="00D54397"/>
    <w:rsid w:val="00D57F9D"/>
    <w:rsid w:val="00D60C8F"/>
    <w:rsid w:val="00D63748"/>
    <w:rsid w:val="00D63A39"/>
    <w:rsid w:val="00D676CA"/>
    <w:rsid w:val="00D721DB"/>
    <w:rsid w:val="00D86268"/>
    <w:rsid w:val="00D8666E"/>
    <w:rsid w:val="00D92E20"/>
    <w:rsid w:val="00D93281"/>
    <w:rsid w:val="00D93455"/>
    <w:rsid w:val="00D9403D"/>
    <w:rsid w:val="00D955A7"/>
    <w:rsid w:val="00D95F5B"/>
    <w:rsid w:val="00D97369"/>
    <w:rsid w:val="00D977E5"/>
    <w:rsid w:val="00DA52AC"/>
    <w:rsid w:val="00DB00A5"/>
    <w:rsid w:val="00DB0A57"/>
    <w:rsid w:val="00DB69EE"/>
    <w:rsid w:val="00DB6F91"/>
    <w:rsid w:val="00DC0412"/>
    <w:rsid w:val="00DC2861"/>
    <w:rsid w:val="00DC471C"/>
    <w:rsid w:val="00DC5CE3"/>
    <w:rsid w:val="00DC6901"/>
    <w:rsid w:val="00DE1716"/>
    <w:rsid w:val="00DE2009"/>
    <w:rsid w:val="00DE6A93"/>
    <w:rsid w:val="00DF44C6"/>
    <w:rsid w:val="00DF5FA6"/>
    <w:rsid w:val="00E10BB6"/>
    <w:rsid w:val="00E112A2"/>
    <w:rsid w:val="00E15CAD"/>
    <w:rsid w:val="00E22AF7"/>
    <w:rsid w:val="00E2720C"/>
    <w:rsid w:val="00E31CCA"/>
    <w:rsid w:val="00E34B25"/>
    <w:rsid w:val="00E43999"/>
    <w:rsid w:val="00E45F1A"/>
    <w:rsid w:val="00E46352"/>
    <w:rsid w:val="00E46659"/>
    <w:rsid w:val="00E50355"/>
    <w:rsid w:val="00E517EC"/>
    <w:rsid w:val="00E51B72"/>
    <w:rsid w:val="00E51DBD"/>
    <w:rsid w:val="00E52CF8"/>
    <w:rsid w:val="00E53347"/>
    <w:rsid w:val="00E5503C"/>
    <w:rsid w:val="00E64793"/>
    <w:rsid w:val="00E71634"/>
    <w:rsid w:val="00E71EFC"/>
    <w:rsid w:val="00E763C1"/>
    <w:rsid w:val="00E82154"/>
    <w:rsid w:val="00E90165"/>
    <w:rsid w:val="00E939FE"/>
    <w:rsid w:val="00EA17E7"/>
    <w:rsid w:val="00EA1B84"/>
    <w:rsid w:val="00EA2B4E"/>
    <w:rsid w:val="00EB100F"/>
    <w:rsid w:val="00EC0711"/>
    <w:rsid w:val="00EC24EB"/>
    <w:rsid w:val="00EC429E"/>
    <w:rsid w:val="00EC441D"/>
    <w:rsid w:val="00ED79F4"/>
    <w:rsid w:val="00EE1C5B"/>
    <w:rsid w:val="00EE4192"/>
    <w:rsid w:val="00EE48B0"/>
    <w:rsid w:val="00EF12D1"/>
    <w:rsid w:val="00EF3695"/>
    <w:rsid w:val="00EF3E79"/>
    <w:rsid w:val="00F00161"/>
    <w:rsid w:val="00F00D0E"/>
    <w:rsid w:val="00F0118C"/>
    <w:rsid w:val="00F16880"/>
    <w:rsid w:val="00F200E7"/>
    <w:rsid w:val="00F217CE"/>
    <w:rsid w:val="00F22C91"/>
    <w:rsid w:val="00F23F5C"/>
    <w:rsid w:val="00F2489F"/>
    <w:rsid w:val="00F24F0C"/>
    <w:rsid w:val="00F35369"/>
    <w:rsid w:val="00F44AFE"/>
    <w:rsid w:val="00F46D90"/>
    <w:rsid w:val="00F5490C"/>
    <w:rsid w:val="00F652F2"/>
    <w:rsid w:val="00F67228"/>
    <w:rsid w:val="00F70C70"/>
    <w:rsid w:val="00F71F8B"/>
    <w:rsid w:val="00F72FC0"/>
    <w:rsid w:val="00F744FD"/>
    <w:rsid w:val="00F75E1E"/>
    <w:rsid w:val="00F80FA0"/>
    <w:rsid w:val="00F90CBF"/>
    <w:rsid w:val="00F94F68"/>
    <w:rsid w:val="00F97E9E"/>
    <w:rsid w:val="00FA0324"/>
    <w:rsid w:val="00FA2946"/>
    <w:rsid w:val="00FA6ECF"/>
    <w:rsid w:val="00FB3316"/>
    <w:rsid w:val="00FC0FD9"/>
    <w:rsid w:val="00FC5D3D"/>
    <w:rsid w:val="00FC6EBF"/>
    <w:rsid w:val="00FC7DC8"/>
    <w:rsid w:val="00FD2A72"/>
    <w:rsid w:val="00FD6186"/>
    <w:rsid w:val="00FD6C72"/>
    <w:rsid w:val="00FF10C3"/>
    <w:rsid w:val="00F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75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350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246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0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B0398"/>
    <w:rPr>
      <w:b/>
      <w:bCs/>
    </w:rPr>
  </w:style>
  <w:style w:type="character" w:styleId="Hipercze">
    <w:name w:val="Hyperlink"/>
    <w:uiPriority w:val="99"/>
    <w:unhideWhenUsed/>
    <w:rsid w:val="008B0398"/>
    <w:rPr>
      <w:color w:val="0000FF"/>
      <w:u w:val="single"/>
    </w:rPr>
  </w:style>
  <w:style w:type="table" w:styleId="Tabela-Siatka">
    <w:name w:val="Table Grid"/>
    <w:basedOn w:val="Standardowy"/>
    <w:uiPriority w:val="59"/>
    <w:rsid w:val="008B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398"/>
  </w:style>
  <w:style w:type="paragraph" w:styleId="Stopka">
    <w:name w:val="footer"/>
    <w:basedOn w:val="Normalny"/>
    <w:link w:val="StopkaZnak"/>
    <w:uiPriority w:val="99"/>
    <w:unhideWhenUsed/>
    <w:rsid w:val="008B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398"/>
  </w:style>
  <w:style w:type="paragraph" w:styleId="Tekstdymka">
    <w:name w:val="Balloon Text"/>
    <w:basedOn w:val="Normalny"/>
    <w:link w:val="TekstdymkaZnak"/>
    <w:uiPriority w:val="99"/>
    <w:semiHidden/>
    <w:unhideWhenUsed/>
    <w:rsid w:val="008B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0398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ny"/>
    <w:rsid w:val="003112B5"/>
    <w:pPr>
      <w:spacing w:after="160" w:line="259" w:lineRule="auto"/>
      <w:ind w:left="720"/>
      <w:contextualSpacing/>
    </w:pPr>
    <w:rPr>
      <w:rFonts w:eastAsia="Times New Roman"/>
      <w:lang w:val="en-GB"/>
    </w:rPr>
  </w:style>
  <w:style w:type="character" w:customStyle="1" w:styleId="HeaderChar">
    <w:name w:val="Header Char"/>
    <w:basedOn w:val="Domylnaczcionkaakapitu"/>
    <w:semiHidden/>
    <w:locked/>
    <w:rsid w:val="00D721DB"/>
    <w:rPr>
      <w:rFonts w:cs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721DB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Tekstpodstawowywcity">
    <w:name w:val="Body Text Indent"/>
    <w:basedOn w:val="Normalny"/>
    <w:rsid w:val="00C327B9"/>
    <w:pPr>
      <w:tabs>
        <w:tab w:val="left" w:pos="1134"/>
      </w:tabs>
      <w:spacing w:after="0" w:line="240" w:lineRule="auto"/>
      <w:ind w:left="284"/>
    </w:pPr>
    <w:rPr>
      <w:rFonts w:ascii="Tms Rmn" w:eastAsia="Times New Roman" w:hAnsi="Tms Rmn"/>
      <w:b/>
      <w:sz w:val="24"/>
      <w:szCs w:val="20"/>
      <w:lang/>
    </w:rPr>
  </w:style>
  <w:style w:type="paragraph" w:customStyle="1" w:styleId="tytu">
    <w:name w:val="tytuł"/>
    <w:basedOn w:val="Normalny"/>
    <w:next w:val="Normalny"/>
    <w:autoRedefine/>
    <w:rsid w:val="00E31CCA"/>
    <w:pPr>
      <w:spacing w:after="0" w:line="240" w:lineRule="auto"/>
      <w:jc w:val="both"/>
      <w:outlineLvl w:val="0"/>
    </w:pPr>
    <w:rPr>
      <w:rFonts w:ascii="Garamond" w:eastAsia="Times New Roman" w:hAnsi="Garamond"/>
      <w:b/>
      <w:i/>
      <w:lang w:eastAsia="pl-PL"/>
    </w:rPr>
  </w:style>
  <w:style w:type="character" w:styleId="Numerstrony">
    <w:name w:val="page number"/>
    <w:basedOn w:val="Domylnaczcionkaakapitu"/>
    <w:rsid w:val="00092BC7"/>
  </w:style>
  <w:style w:type="character" w:customStyle="1" w:styleId="apple-converted-space">
    <w:name w:val="apple-converted-space"/>
    <w:basedOn w:val="Domylnaczcionkaakapitu"/>
    <w:rsid w:val="0040787C"/>
  </w:style>
  <w:style w:type="paragraph" w:customStyle="1" w:styleId="Default">
    <w:name w:val="Default"/>
    <w:rsid w:val="0080685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2">
    <w:name w:val="Font Style22"/>
    <w:basedOn w:val="Domylnaczcionkaakapitu"/>
    <w:rsid w:val="0045682B"/>
    <w:rPr>
      <w:rFonts w:ascii="Lucida Sans Unicode" w:hAnsi="Lucida Sans Unicode" w:cs="Lucida Sans Unicode"/>
      <w:color w:val="000000"/>
      <w:sz w:val="18"/>
      <w:szCs w:val="18"/>
    </w:rPr>
  </w:style>
  <w:style w:type="paragraph" w:customStyle="1" w:styleId="NoSpacing">
    <w:name w:val="No Spacing"/>
    <w:rsid w:val="0045682B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24"/>
      <w:szCs w:val="24"/>
    </w:rPr>
  </w:style>
  <w:style w:type="character" w:customStyle="1" w:styleId="FontStyle32">
    <w:name w:val="Font Style32"/>
    <w:basedOn w:val="Domylnaczcionkaakapitu"/>
    <w:rsid w:val="0092614D"/>
    <w:rPr>
      <w:rFonts w:ascii="Lucida Sans Unicode" w:hAnsi="Lucida Sans Unicode" w:cs="Lucida Sans Unicode"/>
      <w:b/>
      <w:bCs/>
      <w:color w:val="000000"/>
      <w:sz w:val="12"/>
      <w:szCs w:val="12"/>
    </w:rPr>
  </w:style>
  <w:style w:type="paragraph" w:styleId="Akapitzlist">
    <w:name w:val="List Paragraph"/>
    <w:basedOn w:val="Normalny"/>
    <w:qFormat/>
    <w:rsid w:val="00216C69"/>
    <w:pPr>
      <w:ind w:left="720"/>
      <w:contextualSpacing/>
    </w:pPr>
  </w:style>
  <w:style w:type="character" w:customStyle="1" w:styleId="FontStyle16">
    <w:name w:val="Font Style16"/>
    <w:rsid w:val="00216C6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Normalny"/>
    <w:rsid w:val="00677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Indeks5">
    <w:name w:val="index 5"/>
    <w:basedOn w:val="Normalny"/>
    <w:next w:val="Normalny"/>
    <w:autoRedefine/>
    <w:semiHidden/>
    <w:rsid w:val="00E517EC"/>
    <w:pPr>
      <w:ind w:left="1100" w:hanging="220"/>
    </w:pPr>
  </w:style>
  <w:style w:type="paragraph" w:customStyle="1" w:styleId="Standard">
    <w:name w:val="Standard"/>
    <w:rsid w:val="004258AB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pitaltorzym.pl/" TargetMode="External"/><Relationship Id="rId1" Type="http://schemas.openxmlformats.org/officeDocument/2006/relationships/hyperlink" Target="mailto:biuro.zarzadu@szpitaltorzym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VINCI\Users\DJurkiewicz\Moje%20dokumenty\szablon%20pisma%20firmow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pisma firmowego</Template>
  <TotalTime>48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13/materiały opatrunkowe, pieluchomajtki, majtki i rękawice/17</vt:lpstr>
    </vt:vector>
  </TitlesOfParts>
  <Company>Microsoft</Company>
  <LinksUpToDate>false</LinksUpToDate>
  <CharactersWithSpaces>2142</CharactersWithSpaces>
  <SharedDoc>false</SharedDoc>
  <HLinks>
    <vt:vector size="12" baseType="variant">
      <vt:variant>
        <vt:i4>1507359</vt:i4>
      </vt:variant>
      <vt:variant>
        <vt:i4>3</vt:i4>
      </vt:variant>
      <vt:variant>
        <vt:i4>0</vt:i4>
      </vt:variant>
      <vt:variant>
        <vt:i4>5</vt:i4>
      </vt:variant>
      <vt:variant>
        <vt:lpwstr>http://www.szpitaltorzym.pl/</vt:lpwstr>
      </vt:variant>
      <vt:variant>
        <vt:lpwstr/>
      </vt:variant>
      <vt:variant>
        <vt:i4>1376355</vt:i4>
      </vt:variant>
      <vt:variant>
        <vt:i4>0</vt:i4>
      </vt:variant>
      <vt:variant>
        <vt:i4>0</vt:i4>
      </vt:variant>
      <vt:variant>
        <vt:i4>5</vt:i4>
      </vt:variant>
      <vt:variant>
        <vt:lpwstr>mailto:biuro.zarzadu@szpitaltorzym.pl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13/materiały opatrunkowe, pieluchomajtki, majtki i rękawice/17</dc:title>
  <dc:creator>DJurkiewicz</dc:creator>
  <cp:lastModifiedBy>DNowaczyk</cp:lastModifiedBy>
  <cp:revision>3</cp:revision>
  <cp:lastPrinted>2019-09-26T11:43:00Z</cp:lastPrinted>
  <dcterms:created xsi:type="dcterms:W3CDTF">2019-10-07T11:12:00Z</dcterms:created>
  <dcterms:modified xsi:type="dcterms:W3CDTF">2019-10-07T11:51:00Z</dcterms:modified>
</cp:coreProperties>
</file>